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820" w:rsidRDefault="009D4BEB" w:rsidP="009D4BEB">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Tariff Essay</w:t>
      </w:r>
    </w:p>
    <w:p w:rsidR="009D4BEB" w:rsidRDefault="009D4BEB" w:rsidP="009D4BEB">
      <w:pPr>
        <w:pStyle w:val="NoSpacing"/>
        <w:rPr>
          <w:rFonts w:ascii="Times New Roman" w:hAnsi="Times New Roman" w:cs="Times New Roman"/>
          <w:sz w:val="24"/>
          <w:szCs w:val="24"/>
        </w:rPr>
      </w:pPr>
      <w:r w:rsidRPr="009D4BEB">
        <w:rPr>
          <w:rFonts w:ascii="Times New Roman" w:hAnsi="Times New Roman" w:cs="Times New Roman"/>
          <w:sz w:val="24"/>
          <w:szCs w:val="24"/>
        </w:rPr>
        <w:t>A disagreement over the tariff was one issue that divided the nation prior to the Civil War. Think about the opinions of the North and South regarding the tariff. Why did they have those opinions?</w:t>
      </w:r>
    </w:p>
    <w:p w:rsidR="009D4BEB" w:rsidRPr="009D4BEB" w:rsidRDefault="009D4BEB" w:rsidP="009D4BEB">
      <w:pPr>
        <w:pStyle w:val="NoSpacing"/>
        <w:rPr>
          <w:rFonts w:ascii="Times New Roman" w:hAnsi="Times New Roman" w:cs="Times New Roman"/>
          <w:sz w:val="24"/>
          <w:szCs w:val="24"/>
        </w:rPr>
      </w:pPr>
    </w:p>
    <w:p w:rsidR="009D4BEB" w:rsidRPr="009D4BEB" w:rsidRDefault="009D4BEB" w:rsidP="009D4BEB">
      <w:pPr>
        <w:pStyle w:val="NoSpacing"/>
        <w:rPr>
          <w:rFonts w:ascii="Times New Roman" w:hAnsi="Times New Roman" w:cs="Times New Roman"/>
          <w:sz w:val="24"/>
          <w:szCs w:val="24"/>
        </w:rPr>
      </w:pPr>
      <w:r w:rsidRPr="009D4BEB">
        <w:rPr>
          <w:rFonts w:ascii="Times New Roman" w:hAnsi="Times New Roman" w:cs="Times New Roman"/>
          <w:b/>
          <w:sz w:val="24"/>
          <w:szCs w:val="24"/>
          <w:u w:val="single"/>
        </w:rPr>
        <w:t>Step One</w:t>
      </w:r>
      <w:r w:rsidRPr="009D4BEB">
        <w:rPr>
          <w:rFonts w:ascii="Times New Roman" w:hAnsi="Times New Roman" w:cs="Times New Roman"/>
          <w:sz w:val="24"/>
          <w:szCs w:val="24"/>
        </w:rPr>
        <w:t xml:space="preserve">- </w:t>
      </w:r>
      <w:r>
        <w:rPr>
          <w:rFonts w:ascii="Times New Roman" w:hAnsi="Times New Roman" w:cs="Times New Roman"/>
          <w:sz w:val="24"/>
          <w:szCs w:val="24"/>
        </w:rPr>
        <w:t xml:space="preserve">Imagine that you are a writer for </w:t>
      </w:r>
      <w:r>
        <w:rPr>
          <w:rFonts w:ascii="Times New Roman" w:hAnsi="Times New Roman" w:cs="Times New Roman"/>
          <w:i/>
          <w:sz w:val="24"/>
          <w:szCs w:val="24"/>
        </w:rPr>
        <w:t>Harper’s Weekly</w:t>
      </w:r>
      <w:r>
        <w:rPr>
          <w:rFonts w:ascii="Times New Roman" w:hAnsi="Times New Roman" w:cs="Times New Roman"/>
          <w:sz w:val="24"/>
          <w:szCs w:val="24"/>
        </w:rPr>
        <w:t>, a very popular news magazine in the 1860’s.  Your newest assignment is to answer the following question.  Your answer should be one paragraph in length.  Be sure to write in complete sentences!</w:t>
      </w:r>
    </w:p>
    <w:p w:rsidR="009D4BEB" w:rsidRPr="009D4BEB" w:rsidRDefault="009D4BEB" w:rsidP="009D4BEB">
      <w:pPr>
        <w:pStyle w:val="NoSpacing"/>
        <w:rPr>
          <w:rFonts w:ascii="Times New Roman" w:hAnsi="Times New Roman" w:cs="Times New Roman"/>
          <w:sz w:val="24"/>
          <w:szCs w:val="24"/>
        </w:rPr>
      </w:pPr>
    </w:p>
    <w:p w:rsidR="009D4BEB" w:rsidRPr="009D4BEB" w:rsidRDefault="009D4BEB" w:rsidP="009D4BEB">
      <w:pPr>
        <w:pStyle w:val="NoSpacing"/>
        <w:jc w:val="center"/>
        <w:rPr>
          <w:rFonts w:ascii="Times New Roman" w:hAnsi="Times New Roman" w:cs="Times New Roman"/>
          <w:sz w:val="24"/>
          <w:szCs w:val="24"/>
        </w:rPr>
      </w:pPr>
      <w:r w:rsidRPr="009D4BEB">
        <w:rPr>
          <w:rFonts w:ascii="Times New Roman" w:hAnsi="Times New Roman" w:cs="Times New Roman"/>
          <w:sz w:val="24"/>
          <w:szCs w:val="24"/>
        </w:rPr>
        <w:t>Did Northerners support or oppose the tariff? Why?</w:t>
      </w:r>
    </w:p>
    <w:p w:rsidR="009D4BEB" w:rsidRDefault="009D4BEB" w:rsidP="009D4BEB">
      <w:pPr>
        <w:pStyle w:val="NoSpacing"/>
        <w:rPr>
          <w:rFonts w:ascii="Times New Roman" w:hAnsi="Times New Roman" w:cs="Times New Roman"/>
          <w:sz w:val="24"/>
          <w:szCs w:val="24"/>
        </w:rPr>
      </w:pPr>
    </w:p>
    <w:p w:rsidR="009D4BEB" w:rsidRPr="009D4BEB" w:rsidRDefault="009D4BEB" w:rsidP="009D4BEB">
      <w:pPr>
        <w:pStyle w:val="NoSpacing"/>
        <w:rPr>
          <w:rFonts w:ascii="Times New Roman" w:hAnsi="Times New Roman" w:cs="Times New Roman"/>
          <w:b/>
          <w:sz w:val="24"/>
          <w:szCs w:val="24"/>
        </w:rPr>
      </w:pPr>
      <w:r>
        <w:rPr>
          <w:rFonts w:ascii="Times New Roman" w:hAnsi="Times New Roman" w:cs="Times New Roman"/>
          <w:b/>
          <w:sz w:val="24"/>
          <w:szCs w:val="24"/>
          <w:u w:val="single"/>
        </w:rPr>
        <w:t>Step Two</w:t>
      </w:r>
      <w:r>
        <w:rPr>
          <w:rFonts w:ascii="Times New Roman" w:hAnsi="Times New Roman" w:cs="Times New Roman"/>
          <w:b/>
          <w:sz w:val="24"/>
          <w:szCs w:val="24"/>
        </w:rPr>
        <w:t xml:space="preserve">- </w:t>
      </w:r>
      <w:r w:rsidRPr="009D4BEB">
        <w:rPr>
          <w:rFonts w:ascii="Times New Roman" w:hAnsi="Times New Roman" w:cs="Times New Roman"/>
          <w:sz w:val="24"/>
          <w:szCs w:val="24"/>
        </w:rPr>
        <w:t xml:space="preserve">Now imagine that you are a Southerner who faithfully reads </w:t>
      </w:r>
      <w:r w:rsidRPr="009D4BEB">
        <w:rPr>
          <w:rFonts w:ascii="Times New Roman" w:hAnsi="Times New Roman" w:cs="Times New Roman"/>
          <w:i/>
          <w:sz w:val="24"/>
          <w:szCs w:val="24"/>
        </w:rPr>
        <w:t>Harper’s Weekly</w:t>
      </w:r>
      <w:r w:rsidRPr="009D4BEB">
        <w:rPr>
          <w:rFonts w:ascii="Times New Roman" w:hAnsi="Times New Roman" w:cs="Times New Roman"/>
          <w:sz w:val="24"/>
          <w:szCs w:val="24"/>
        </w:rPr>
        <w:t>.  You just read an article explaining the Northern viewpoint on tariffs. To be fair, you decide to write about the Southern viewpoint and plan on mailing it in to be included in the next issue.</w:t>
      </w:r>
      <w:r>
        <w:rPr>
          <w:rFonts w:ascii="Times New Roman" w:hAnsi="Times New Roman" w:cs="Times New Roman"/>
          <w:b/>
          <w:sz w:val="24"/>
          <w:szCs w:val="24"/>
        </w:rPr>
        <w:t xml:space="preserve">  </w:t>
      </w:r>
      <w:r>
        <w:rPr>
          <w:rFonts w:ascii="Times New Roman" w:hAnsi="Times New Roman" w:cs="Times New Roman"/>
          <w:sz w:val="24"/>
          <w:szCs w:val="24"/>
        </w:rPr>
        <w:t>Your answer should be one paragraph in length.  Be sure to write in complete sentences!</w:t>
      </w:r>
    </w:p>
    <w:p w:rsidR="009D4BEB" w:rsidRDefault="009D4BEB" w:rsidP="009D4BEB">
      <w:pPr>
        <w:pStyle w:val="NoSpacing"/>
        <w:rPr>
          <w:rFonts w:ascii="Times New Roman" w:hAnsi="Times New Roman" w:cs="Times New Roman"/>
          <w:sz w:val="24"/>
          <w:szCs w:val="24"/>
        </w:rPr>
      </w:pPr>
    </w:p>
    <w:p w:rsidR="009D4BEB" w:rsidRPr="009D4BEB" w:rsidRDefault="009D4BEB" w:rsidP="009D4BEB">
      <w:pPr>
        <w:pStyle w:val="NoSpacing"/>
        <w:jc w:val="center"/>
        <w:rPr>
          <w:rFonts w:ascii="Times New Roman" w:hAnsi="Times New Roman" w:cs="Times New Roman"/>
          <w:sz w:val="24"/>
          <w:szCs w:val="24"/>
        </w:rPr>
      </w:pPr>
      <w:r w:rsidRPr="009D4BEB">
        <w:rPr>
          <w:rFonts w:ascii="Times New Roman" w:hAnsi="Times New Roman" w:cs="Times New Roman"/>
          <w:sz w:val="24"/>
          <w:szCs w:val="24"/>
        </w:rPr>
        <w:t>Did Southerners support or oppose</w:t>
      </w:r>
      <w:r>
        <w:rPr>
          <w:rFonts w:ascii="Times New Roman" w:hAnsi="Times New Roman" w:cs="Times New Roman"/>
          <w:sz w:val="24"/>
          <w:szCs w:val="24"/>
        </w:rPr>
        <w:t xml:space="preserve"> the tariff? Why?</w:t>
      </w:r>
    </w:p>
    <w:p w:rsidR="009D4BEB" w:rsidRDefault="009D4BEB" w:rsidP="009D4BEB">
      <w:pPr>
        <w:pStyle w:val="NoSpacing"/>
        <w:rPr>
          <w:rFonts w:ascii="Times New Roman" w:hAnsi="Times New Roman" w:cs="Times New Roman"/>
          <w:sz w:val="24"/>
          <w:szCs w:val="24"/>
        </w:rPr>
      </w:pPr>
    </w:p>
    <w:p w:rsidR="009D4BEB" w:rsidRPr="009D4BEB" w:rsidRDefault="009D4BEB" w:rsidP="009D4BEB">
      <w:pPr>
        <w:pStyle w:val="NoSpacing"/>
        <w:rPr>
          <w:rFonts w:ascii="Times New Roman" w:hAnsi="Times New Roman" w:cs="Times New Roman"/>
          <w:sz w:val="24"/>
          <w:szCs w:val="24"/>
        </w:rPr>
      </w:pPr>
      <w:r>
        <w:rPr>
          <w:rFonts w:ascii="Times New Roman" w:hAnsi="Times New Roman" w:cs="Times New Roman"/>
          <w:sz w:val="24"/>
          <w:szCs w:val="24"/>
        </w:rPr>
        <w:t>When finished, you should have written two paragraphs.  The first explains the Northern opinion on the tariff issue.  The second paragraph explains the Southern viewpoint on the same issue.</w:t>
      </w:r>
    </w:p>
    <w:p w:rsidR="009D4BEB" w:rsidRPr="009D4BEB" w:rsidRDefault="009D4BEB" w:rsidP="009D4BEB">
      <w:pPr>
        <w:pStyle w:val="NoSpacing"/>
        <w:rPr>
          <w:rFonts w:ascii="Times New Roman" w:hAnsi="Times New Roman" w:cs="Times New Roman"/>
          <w:sz w:val="24"/>
          <w:szCs w:val="24"/>
        </w:rPr>
      </w:pPr>
    </w:p>
    <w:p w:rsidR="009D4BEB" w:rsidRPr="009D4BEB" w:rsidRDefault="009D4BEB" w:rsidP="009D4BEB">
      <w:pPr>
        <w:pStyle w:val="NoSpacing"/>
        <w:jc w:val="center"/>
        <w:rPr>
          <w:rFonts w:ascii="Times New Roman" w:hAnsi="Times New Roman" w:cs="Times New Roman"/>
          <w:b/>
          <w:sz w:val="24"/>
          <w:szCs w:val="24"/>
        </w:rPr>
      </w:pPr>
      <w:r w:rsidRPr="009D4BEB">
        <w:rPr>
          <w:rFonts w:ascii="Times New Roman" w:hAnsi="Times New Roman" w:cs="Times New Roman"/>
          <w:b/>
          <w:sz w:val="24"/>
          <w:szCs w:val="24"/>
        </w:rPr>
        <w:t>Rubric- Total 10 points</w:t>
      </w:r>
    </w:p>
    <w:p w:rsidR="009D4BEB" w:rsidRPr="009D4BEB" w:rsidRDefault="009D4BEB" w:rsidP="009D4BEB">
      <w:pPr>
        <w:pStyle w:val="NoSpacing"/>
        <w:rPr>
          <w:rFonts w:ascii="Times New Roman" w:hAnsi="Times New Roman" w:cs="Times New Roman"/>
          <w:sz w:val="24"/>
          <w:szCs w:val="24"/>
        </w:rPr>
      </w:pPr>
    </w:p>
    <w:p w:rsidR="009D4BEB" w:rsidRPr="009D4BEB" w:rsidRDefault="009D4BEB" w:rsidP="009D4BEB">
      <w:pPr>
        <w:pStyle w:val="NoSpacing"/>
        <w:rPr>
          <w:rFonts w:ascii="Times New Roman" w:hAnsi="Times New Roman" w:cs="Times New Roman"/>
          <w:sz w:val="24"/>
          <w:szCs w:val="24"/>
        </w:rPr>
      </w:pPr>
      <w:r w:rsidRPr="009D4BEB">
        <w:rPr>
          <w:rFonts w:ascii="Times New Roman" w:hAnsi="Times New Roman" w:cs="Times New Roman"/>
          <w:sz w:val="24"/>
          <w:szCs w:val="24"/>
        </w:rPr>
        <w:t>1. Correctly completes step One and Two. (2 pts.)</w:t>
      </w:r>
    </w:p>
    <w:p w:rsidR="009D4BEB" w:rsidRPr="009D4BEB" w:rsidRDefault="009D4BEB" w:rsidP="009D4BEB">
      <w:pPr>
        <w:pStyle w:val="NoSpacing"/>
        <w:rPr>
          <w:rFonts w:ascii="Times New Roman" w:hAnsi="Times New Roman" w:cs="Times New Roman"/>
          <w:sz w:val="24"/>
          <w:szCs w:val="24"/>
        </w:rPr>
      </w:pPr>
      <w:r w:rsidRPr="009D4BEB">
        <w:rPr>
          <w:rFonts w:ascii="Times New Roman" w:hAnsi="Times New Roman" w:cs="Times New Roman"/>
          <w:sz w:val="24"/>
          <w:szCs w:val="24"/>
        </w:rPr>
        <w:t>2. Correctly states if the North supported or opposed the tariff. (2 pts.)</w:t>
      </w:r>
    </w:p>
    <w:p w:rsidR="009D4BEB" w:rsidRPr="009D4BEB" w:rsidRDefault="009D4BEB" w:rsidP="009D4BEB">
      <w:pPr>
        <w:pStyle w:val="NoSpacing"/>
        <w:rPr>
          <w:rFonts w:ascii="Times New Roman" w:hAnsi="Times New Roman" w:cs="Times New Roman"/>
          <w:sz w:val="24"/>
          <w:szCs w:val="24"/>
        </w:rPr>
      </w:pPr>
      <w:r w:rsidRPr="009D4BEB">
        <w:rPr>
          <w:rFonts w:ascii="Times New Roman" w:hAnsi="Times New Roman" w:cs="Times New Roman"/>
          <w:sz w:val="24"/>
          <w:szCs w:val="24"/>
        </w:rPr>
        <w:t>3. Correctly explains why the North held those beliefs. (2 pts.)</w:t>
      </w:r>
    </w:p>
    <w:p w:rsidR="009D4BEB" w:rsidRPr="009D4BEB" w:rsidRDefault="009D4BEB" w:rsidP="009D4BEB">
      <w:pPr>
        <w:pStyle w:val="NoSpacing"/>
        <w:rPr>
          <w:rFonts w:ascii="Times New Roman" w:hAnsi="Times New Roman" w:cs="Times New Roman"/>
          <w:sz w:val="24"/>
          <w:szCs w:val="24"/>
        </w:rPr>
      </w:pPr>
      <w:r w:rsidRPr="009D4BEB">
        <w:rPr>
          <w:rFonts w:ascii="Times New Roman" w:hAnsi="Times New Roman" w:cs="Times New Roman"/>
          <w:sz w:val="24"/>
          <w:szCs w:val="24"/>
        </w:rPr>
        <w:t>4. Correctly states if the South supported or opposed the tariff. (2 pts.)</w:t>
      </w:r>
    </w:p>
    <w:p w:rsidR="009D4BEB" w:rsidRPr="009D4BEB" w:rsidRDefault="009D4BEB" w:rsidP="009D4BEB">
      <w:pPr>
        <w:pStyle w:val="NoSpacing"/>
        <w:rPr>
          <w:rFonts w:ascii="Times New Roman" w:hAnsi="Times New Roman" w:cs="Times New Roman"/>
          <w:sz w:val="24"/>
          <w:szCs w:val="24"/>
        </w:rPr>
      </w:pPr>
      <w:r w:rsidRPr="009D4BEB">
        <w:rPr>
          <w:rFonts w:ascii="Times New Roman" w:hAnsi="Times New Roman" w:cs="Times New Roman"/>
          <w:sz w:val="24"/>
          <w:szCs w:val="24"/>
        </w:rPr>
        <w:t>5. Correctly explains why the South held those beliefs. (2 pts.)</w:t>
      </w:r>
    </w:p>
    <w:sectPr w:rsidR="009D4BEB" w:rsidRPr="009D4B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BEB"/>
    <w:rsid w:val="00107961"/>
    <w:rsid w:val="009D4BEB"/>
    <w:rsid w:val="00C17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4BE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4BE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221</Words>
  <Characters>1265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Fuquay</dc:creator>
  <cp:lastModifiedBy>Matt Fuquay</cp:lastModifiedBy>
  <cp:revision>1</cp:revision>
  <dcterms:created xsi:type="dcterms:W3CDTF">2012-07-22T19:15:00Z</dcterms:created>
  <dcterms:modified xsi:type="dcterms:W3CDTF">2012-07-22T19:27:00Z</dcterms:modified>
</cp:coreProperties>
</file>